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AAAFB">
      <w:pPr>
        <w:spacing w:line="246" w:lineRule="auto"/>
        <w:rPr>
          <w:rFonts w:ascii="Arial"/>
          <w:sz w:val="21"/>
        </w:rPr>
      </w:pPr>
    </w:p>
    <w:p w14:paraId="55057405">
      <w:pPr>
        <w:spacing w:before="101" w:line="230" w:lineRule="auto"/>
        <w:ind w:left="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3869D042">
      <w:pPr>
        <w:spacing w:line="252" w:lineRule="auto"/>
        <w:rPr>
          <w:rFonts w:ascii="Arial"/>
          <w:sz w:val="21"/>
        </w:rPr>
      </w:pPr>
    </w:p>
    <w:p w14:paraId="72FBBC96">
      <w:pPr>
        <w:spacing w:line="252" w:lineRule="auto"/>
        <w:rPr>
          <w:rFonts w:ascii="Arial"/>
          <w:sz w:val="21"/>
        </w:rPr>
      </w:pPr>
    </w:p>
    <w:p w14:paraId="03AD0F4D">
      <w:pPr>
        <w:spacing w:before="166" w:line="237" w:lineRule="auto"/>
        <w:ind w:left="76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sz w:val="43"/>
          <w:szCs w:val="43"/>
        </w:rPr>
        <w:t>廉洁文化专题资源征集展播作品授权书</w:t>
      </w:r>
    </w:p>
    <w:p w14:paraId="4F7D8918">
      <w:pPr>
        <w:spacing w:line="242" w:lineRule="auto"/>
        <w:rPr>
          <w:rFonts w:ascii="Arial"/>
          <w:sz w:val="21"/>
        </w:rPr>
      </w:pPr>
    </w:p>
    <w:p w14:paraId="127FBD99">
      <w:pPr>
        <w:spacing w:line="242" w:lineRule="auto"/>
        <w:rPr>
          <w:rFonts w:ascii="Arial"/>
          <w:sz w:val="21"/>
        </w:rPr>
      </w:pPr>
    </w:p>
    <w:p w14:paraId="4A3321BB">
      <w:pPr>
        <w:pStyle w:val="2"/>
        <w:spacing w:before="100" w:line="219" w:lineRule="auto"/>
        <w:jc w:val="right"/>
      </w:pPr>
      <w:r>
        <w:rPr>
          <w:spacing w:val="5"/>
        </w:rPr>
        <w:t>兹同意将参与廉洁文化专题资源征集展播《</w:t>
      </w:r>
      <w:r>
        <w:rPr>
          <w:spacing w:val="10"/>
        </w:rPr>
        <w:t xml:space="preserve">             </w:t>
      </w:r>
      <w:r>
        <w:rPr>
          <w:spacing w:val="5"/>
        </w:rPr>
        <w:t>》</w:t>
      </w:r>
    </w:p>
    <w:p w14:paraId="761065D3">
      <w:pPr>
        <w:pStyle w:val="2"/>
        <w:spacing w:before="192" w:line="333" w:lineRule="auto"/>
        <w:ind w:left="15" w:right="101" w:hanging="2"/>
        <w:jc w:val="both"/>
      </w:pPr>
      <w:r>
        <w:rPr>
          <w:spacing w:val="11"/>
        </w:rPr>
        <w:t>原作及上传至国家公共文化云的图片、文字、视频内容授权给文化和旅游部全国公共文化发展中心、国家公共文化云免费用于非</w:t>
      </w:r>
      <w:r>
        <w:rPr>
          <w:spacing w:val="8"/>
        </w:rPr>
        <w:t>营利性质公共文化服务，授予以下权利：</w:t>
      </w:r>
    </w:p>
    <w:p w14:paraId="16D1AC7B">
      <w:pPr>
        <w:pStyle w:val="2"/>
        <w:spacing w:before="2" w:line="333" w:lineRule="auto"/>
        <w:ind w:right="3" w:firstLine="649"/>
        <w:jc w:val="both"/>
      </w:pPr>
      <w:r>
        <w:rPr>
          <w:spacing w:val="3"/>
        </w:rPr>
        <w:t>对本授权内容的图片、文字和视频等进行编辑，享有复印权、</w:t>
      </w:r>
      <w:r>
        <w:rPr>
          <w:spacing w:val="10"/>
        </w:rPr>
        <w:t>表演权、放映权、广播权、汇编权、</w:t>
      </w:r>
      <w:r>
        <w:rPr>
          <w:spacing w:val="-77"/>
        </w:rPr>
        <w:t xml:space="preserve"> </w:t>
      </w:r>
      <w:r>
        <w:rPr>
          <w:spacing w:val="10"/>
        </w:rPr>
        <w:t>出版权、信息网络传播权，</w:t>
      </w:r>
      <w:r>
        <w:rPr>
          <w:spacing w:val="11"/>
        </w:rPr>
        <w:t>并且可以将前述权利种类再许可给各级公共文化机构、各合作单</w:t>
      </w:r>
      <w:r>
        <w:rPr>
          <w:spacing w:val="9"/>
        </w:rPr>
        <w:t>位用于开展公益性服务。如有商业开发合作意向另行约定。</w:t>
      </w:r>
    </w:p>
    <w:p w14:paraId="5EC7A994">
      <w:pPr>
        <w:pStyle w:val="2"/>
        <w:spacing w:before="3" w:line="333" w:lineRule="auto"/>
        <w:ind w:left="8" w:right="101" w:firstLine="632"/>
        <w:jc w:val="both"/>
      </w:pPr>
      <w:r>
        <w:rPr>
          <w:spacing w:val="11"/>
        </w:rPr>
        <w:t>授权人承诺作品及有关展示内容不侵犯他人合法权利，并符合国家有关法律法规。若作品及上传平台展示的图文、影音、视</w:t>
      </w:r>
      <w:r>
        <w:rPr>
          <w:spacing w:val="6"/>
        </w:rPr>
        <w:t>频等内容侵犯人合法权利的，</w:t>
      </w:r>
      <w:r>
        <w:rPr>
          <w:spacing w:val="-77"/>
        </w:rPr>
        <w:t xml:space="preserve"> </w:t>
      </w:r>
      <w:r>
        <w:rPr>
          <w:spacing w:val="6"/>
        </w:rPr>
        <w:t>由授权人解决和承担法律责任。</w:t>
      </w:r>
    </w:p>
    <w:p w14:paraId="10D79E78">
      <w:pPr>
        <w:pStyle w:val="2"/>
        <w:spacing w:line="334" w:lineRule="auto"/>
        <w:ind w:left="2" w:right="101" w:firstLine="640"/>
      </w:pPr>
      <w:r>
        <w:rPr>
          <w:spacing w:val="11"/>
        </w:rPr>
        <w:t>本授权书的授权期限为十年。期满时，授权人若无相反意思</w:t>
      </w:r>
      <w:r>
        <w:rPr>
          <w:spacing w:val="9"/>
        </w:rPr>
        <w:t>表示，本次活动的举办单位可在本授权书约定范围内继续使用。</w:t>
      </w:r>
    </w:p>
    <w:p w14:paraId="55CDFAD2">
      <w:pPr>
        <w:spacing w:line="261" w:lineRule="auto"/>
        <w:rPr>
          <w:rFonts w:ascii="Arial"/>
          <w:sz w:val="21"/>
        </w:rPr>
      </w:pPr>
    </w:p>
    <w:p w14:paraId="58F1061E">
      <w:pPr>
        <w:spacing w:line="261" w:lineRule="auto"/>
        <w:rPr>
          <w:rFonts w:ascii="Arial"/>
          <w:sz w:val="21"/>
        </w:rPr>
      </w:pPr>
    </w:p>
    <w:p w14:paraId="430E2336">
      <w:pPr>
        <w:spacing w:line="261" w:lineRule="auto"/>
        <w:rPr>
          <w:rFonts w:ascii="Arial"/>
          <w:sz w:val="21"/>
        </w:rPr>
      </w:pPr>
    </w:p>
    <w:p w14:paraId="0AC88FF6">
      <w:pPr>
        <w:spacing w:line="262" w:lineRule="auto"/>
        <w:rPr>
          <w:rFonts w:ascii="Arial"/>
          <w:sz w:val="21"/>
        </w:rPr>
      </w:pPr>
    </w:p>
    <w:p w14:paraId="7B13E065">
      <w:pPr>
        <w:spacing w:line="262" w:lineRule="auto"/>
        <w:rPr>
          <w:rFonts w:ascii="Arial"/>
          <w:sz w:val="21"/>
        </w:rPr>
      </w:pPr>
    </w:p>
    <w:p w14:paraId="19859DFF">
      <w:pPr>
        <w:spacing w:line="262" w:lineRule="auto"/>
        <w:rPr>
          <w:rFonts w:ascii="Arial"/>
          <w:sz w:val="21"/>
        </w:rPr>
      </w:pPr>
    </w:p>
    <w:p w14:paraId="3F5F42E7">
      <w:pPr>
        <w:pStyle w:val="2"/>
        <w:spacing w:before="102" w:line="219" w:lineRule="auto"/>
        <w:ind w:left="3842"/>
      </w:pPr>
      <w:r>
        <w:rPr>
          <w:spacing w:val="7"/>
        </w:rPr>
        <w:t>授权单位</w:t>
      </w:r>
      <w:r>
        <w:rPr>
          <w:rFonts w:ascii="Times New Roman" w:hAnsi="Times New Roman" w:eastAsia="Times New Roman" w:cs="Times New Roman"/>
          <w:spacing w:val="7"/>
        </w:rPr>
        <w:t>/</w:t>
      </w:r>
      <w:r>
        <w:rPr>
          <w:spacing w:val="7"/>
        </w:rPr>
        <w:t>个人（盖章</w:t>
      </w:r>
      <w:r>
        <w:rPr>
          <w:rFonts w:ascii="Times New Roman" w:hAnsi="Times New Roman" w:eastAsia="Times New Roman" w:cs="Times New Roman"/>
          <w:spacing w:val="7"/>
        </w:rPr>
        <w:t>/</w:t>
      </w:r>
      <w:r>
        <w:rPr>
          <w:spacing w:val="7"/>
        </w:rPr>
        <w:t>签字</w:t>
      </w:r>
      <w:r>
        <w:rPr>
          <w:spacing w:val="-54"/>
        </w:rPr>
        <w:t>）：</w:t>
      </w:r>
    </w:p>
    <w:p w14:paraId="4DC76BB0">
      <w:pPr>
        <w:pStyle w:val="2"/>
        <w:spacing w:before="192" w:line="220" w:lineRule="auto"/>
        <w:ind w:left="4866"/>
        <w:sectPr>
          <w:footerReference r:id="rId3" w:type="default"/>
          <w:pgSz w:w="11906" w:h="16839"/>
          <w:pgMar w:top="1431" w:right="1204" w:bottom="1155" w:left="1596" w:header="0" w:footer="992" w:gutter="0"/>
          <w:cols w:space="720" w:num="1"/>
        </w:sectPr>
      </w:pPr>
      <w:r>
        <w:rPr>
          <w:rFonts w:ascii="Times New Roman" w:hAnsi="Times New Roman" w:eastAsia="Times New Roman" w:cs="Times New Roman"/>
          <w:spacing w:val="-3"/>
        </w:rPr>
        <w:t>2026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3"/>
        </w:rPr>
        <w:t>年</w:t>
      </w:r>
      <w:r>
        <w:rPr>
          <w:spacing w:val="14"/>
        </w:rPr>
        <w:t xml:space="preserve">   </w:t>
      </w:r>
      <w:r>
        <w:rPr>
          <w:spacing w:val="-3"/>
        </w:rPr>
        <w:t>月</w:t>
      </w:r>
      <w:r>
        <w:rPr>
          <w:spacing w:val="29"/>
        </w:rPr>
        <w:t xml:space="preserve">   </w:t>
      </w:r>
      <w:r>
        <w:rPr>
          <w:spacing w:val="-3"/>
        </w:rPr>
        <w:t>日</w:t>
      </w:r>
      <w:bookmarkStart w:id="0" w:name="_GoBack"/>
      <w:bookmarkEnd w:id="0"/>
    </w:p>
    <w:p w14:paraId="25FA75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6258">
    <w:pPr>
      <w:spacing w:line="167" w:lineRule="auto"/>
      <w:ind w:left="446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50ED8"/>
    <w:rsid w:val="5F05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2026-08-12T03:37:00Z</dcterms:created>
  <dc:creator>A.      软茸兔</dc:creator>
  <cp:lastModifiedBy>A.      软茸兔</cp:lastModifiedBy>
  <dcterms:modified xsi:type="dcterms:W3CDTF">2026-08-12T03:38:13Z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D349FCB3CB084410B05A0207FE5A5C0B_11</vt:lpwstr>
  </property>
  <property fmtid="{D5CDD505-2E9C-101B-9397-08002B2CF9AE}" pid="4" name="KSOTemplateDocerSaveRecord">
    <vt:lpwstr>eyJoZGlkIjoiN2FjYWY5YmVmMjYyM2U5YzY4YTk3ODc2ZmVhMjRjODciLCJ1c2VySWQiOiI0MjIyNjMxMTMifQ==</vt:lpwstr>
  </property>
</Properties>
</file>